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FA1B5" w14:textId="77777777" w:rsidR="00B144F7" w:rsidRPr="0080590F" w:rsidRDefault="00B144F7" w:rsidP="00B144F7">
      <w:pPr>
        <w:pStyle w:val="Normlnweb"/>
        <w:spacing w:before="0" w:beforeAutospacing="0" w:after="0" w:afterAutospacing="0"/>
        <w:jc w:val="both"/>
        <w:rPr>
          <w:rFonts w:ascii="Calibri" w:hAnsi="Calibri" w:cs="Arial"/>
          <w:b/>
          <w:bCs/>
          <w:color w:val="000000"/>
          <w:sz w:val="28"/>
          <w:szCs w:val="28"/>
        </w:rPr>
      </w:pPr>
      <w:r w:rsidRPr="0080590F">
        <w:rPr>
          <w:rFonts w:ascii="Calibri" w:hAnsi="Calibri" w:cs="Arial"/>
          <w:b/>
          <w:bCs/>
          <w:color w:val="000000"/>
          <w:sz w:val="28"/>
          <w:szCs w:val="28"/>
        </w:rPr>
        <w:t>Realitní startup Flatio pokračuje v expanzi. Nově působí v Polsku a Maďarsku</w:t>
      </w:r>
    </w:p>
    <w:p w14:paraId="6BAEB271" w14:textId="77777777" w:rsidR="00B144F7" w:rsidRPr="0080590F" w:rsidRDefault="00B144F7" w:rsidP="00B144F7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14:paraId="109B8AE7" w14:textId="683F99F8" w:rsidR="00B144F7" w:rsidRPr="0080590F" w:rsidRDefault="00B144F7" w:rsidP="00B144F7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0590F">
        <w:rPr>
          <w:rFonts w:ascii="Calibri" w:hAnsi="Calibri" w:cs="Arial"/>
          <w:color w:val="000000"/>
          <w:sz w:val="22"/>
          <w:szCs w:val="22"/>
        </w:rPr>
        <w:t xml:space="preserve">Brno 26. října 2017 – </w:t>
      </w:r>
      <w:r w:rsidRPr="0080590F">
        <w:rPr>
          <w:rFonts w:ascii="Calibri" w:hAnsi="Calibri" w:cs="Arial"/>
          <w:b/>
          <w:bCs/>
          <w:color w:val="000000"/>
          <w:sz w:val="22"/>
          <w:szCs w:val="22"/>
        </w:rPr>
        <w:t xml:space="preserve">Realitní startup Flatio zprostředkovávající střednědobé pronájmy začal v říjnu nově působit v polské Varšavě a maďarské Budapešti. V obou městech nyní Flatio pracuje na růstu nabídky bytů, které si lze pronajmout na období od jednoho do šesti měsíců, </w:t>
      </w:r>
      <w:r w:rsidR="00587D1A">
        <w:rPr>
          <w:rFonts w:ascii="Calibri" w:hAnsi="Calibri" w:cs="Arial"/>
          <w:b/>
          <w:bCs/>
          <w:color w:val="000000"/>
          <w:sz w:val="22"/>
          <w:szCs w:val="22"/>
        </w:rPr>
        <w:t xml:space="preserve">a </w:t>
      </w:r>
      <w:r w:rsidRPr="0080590F">
        <w:rPr>
          <w:rFonts w:ascii="Calibri" w:hAnsi="Calibri" w:cs="Arial"/>
          <w:b/>
          <w:bCs/>
          <w:color w:val="000000"/>
          <w:sz w:val="22"/>
          <w:szCs w:val="22"/>
        </w:rPr>
        <w:t xml:space="preserve">již </w:t>
      </w:r>
      <w:r w:rsidR="00587D1A">
        <w:rPr>
          <w:rFonts w:ascii="Calibri" w:hAnsi="Calibri" w:cs="Arial"/>
          <w:b/>
          <w:bCs/>
          <w:color w:val="000000"/>
          <w:sz w:val="22"/>
          <w:szCs w:val="22"/>
        </w:rPr>
        <w:t>nyní</w:t>
      </w:r>
      <w:bookmarkStart w:id="0" w:name="_GoBack"/>
      <w:bookmarkEnd w:id="0"/>
      <w:r w:rsidRPr="0080590F">
        <w:rPr>
          <w:rFonts w:ascii="Calibri" w:hAnsi="Calibri" w:cs="Arial"/>
          <w:b/>
          <w:bCs/>
          <w:color w:val="000000"/>
          <w:sz w:val="22"/>
          <w:szCs w:val="22"/>
        </w:rPr>
        <w:t xml:space="preserve"> je ve Varšavě i Budapešti dostupná padesátka plně vybavených bytů. Na základě analýzy dat Eurostatu, kterou Flatio interně vypracovalo, dosahuje velikost trhu střednědobého bydlení ve Varšavě 4,5 miliardy korun ročně, v Budapešti pak 0,5 miliardy korun.</w:t>
      </w:r>
    </w:p>
    <w:p w14:paraId="3A2C73FE" w14:textId="77777777" w:rsidR="00B144F7" w:rsidRPr="0080590F" w:rsidRDefault="00B144F7" w:rsidP="00B144F7">
      <w:pPr>
        <w:rPr>
          <w:rFonts w:ascii="Calibri" w:eastAsia="Times New Roman" w:hAnsi="Calibri"/>
          <w:sz w:val="22"/>
          <w:szCs w:val="22"/>
        </w:rPr>
      </w:pPr>
    </w:p>
    <w:p w14:paraId="566ABA54" w14:textId="77777777" w:rsidR="00B144F7" w:rsidRPr="0080590F" w:rsidRDefault="00B144F7" w:rsidP="00B144F7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0590F">
        <w:rPr>
          <w:rFonts w:ascii="Calibri" w:hAnsi="Calibri" w:cs="Arial"/>
          <w:i/>
          <w:iCs/>
          <w:color w:val="000000"/>
          <w:sz w:val="22"/>
          <w:szCs w:val="22"/>
        </w:rPr>
        <w:t xml:space="preserve">„Cílem naší zahraniční expanze je začít působit v nejvýznamnějších zemích střední Evropy, což se nám právě podařilo. Nyní, než se pustíme do dalších zemí, potřebujeme zvýšit povědomí o Flatio, rozšířit nabídku na minimálně 500 bytů v každém z velkých měst a následně především firmám vysvětlit výhody Flatio a našeho programu Flatio For Business. Věřím, že v silném zázemí ve střední Evropě se můžeme pustit dál, nejenom v Evropě,“ </w:t>
      </w:r>
      <w:r w:rsidRPr="0080590F">
        <w:rPr>
          <w:rFonts w:ascii="Calibri" w:hAnsi="Calibri" w:cs="Arial"/>
          <w:color w:val="000000"/>
          <w:sz w:val="22"/>
          <w:szCs w:val="22"/>
        </w:rPr>
        <w:t>popisuje základy expanze Radim Rezek, zakladatel a CEO Flatio.</w:t>
      </w:r>
    </w:p>
    <w:p w14:paraId="577B074C" w14:textId="77777777" w:rsidR="00B144F7" w:rsidRPr="0080590F" w:rsidRDefault="00B144F7" w:rsidP="00B144F7">
      <w:pPr>
        <w:rPr>
          <w:rFonts w:ascii="Calibri" w:eastAsia="Times New Roman" w:hAnsi="Calibri"/>
          <w:sz w:val="22"/>
          <w:szCs w:val="22"/>
        </w:rPr>
      </w:pPr>
    </w:p>
    <w:p w14:paraId="25D3E632" w14:textId="77777777" w:rsidR="00B144F7" w:rsidRPr="0080590F" w:rsidRDefault="00B144F7" w:rsidP="00B144F7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0590F">
        <w:rPr>
          <w:rFonts w:ascii="Calibri" w:hAnsi="Calibri" w:cs="Arial"/>
          <w:color w:val="000000"/>
          <w:sz w:val="22"/>
          <w:szCs w:val="22"/>
        </w:rPr>
        <w:t>Již nyní v rámci polského trhu Flatio připravuje otevření nabídky v dalších velkých městech, především pak v Poznani a Krakově, kde vidí zakladatelé služby velký potenciál, a to jak pro firmy, tak také pro studenty či digitální nomády.</w:t>
      </w:r>
    </w:p>
    <w:p w14:paraId="4D32E21B" w14:textId="77777777" w:rsidR="00B144F7" w:rsidRPr="0080590F" w:rsidRDefault="00B144F7" w:rsidP="00B144F7">
      <w:pPr>
        <w:rPr>
          <w:rFonts w:ascii="Calibri" w:eastAsia="Times New Roman" w:hAnsi="Calibri"/>
          <w:sz w:val="22"/>
          <w:szCs w:val="22"/>
        </w:rPr>
      </w:pPr>
    </w:p>
    <w:p w14:paraId="34190CC3" w14:textId="4AF3B916" w:rsidR="00B144F7" w:rsidRPr="0080590F" w:rsidRDefault="008E46D9" w:rsidP="00B144F7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8 měst, vše online a 1 622</w:t>
      </w:r>
      <w:r w:rsidR="00B144F7" w:rsidRPr="0080590F">
        <w:rPr>
          <w:rFonts w:ascii="Calibri" w:hAnsi="Calibri" w:cs="Arial"/>
          <w:b/>
          <w:bCs/>
          <w:color w:val="000000"/>
          <w:sz w:val="22"/>
          <w:szCs w:val="22"/>
        </w:rPr>
        <w:t xml:space="preserve"> pronajatých měsíců</w:t>
      </w:r>
    </w:p>
    <w:p w14:paraId="400B5E58" w14:textId="77777777" w:rsidR="00B144F7" w:rsidRPr="0080590F" w:rsidRDefault="00B144F7" w:rsidP="00B144F7">
      <w:pPr>
        <w:pStyle w:val="Normln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80590F">
        <w:rPr>
          <w:rFonts w:ascii="Calibri" w:hAnsi="Calibri" w:cs="Arial"/>
          <w:color w:val="000000"/>
          <w:sz w:val="22"/>
          <w:szCs w:val="22"/>
        </w:rPr>
        <w:t xml:space="preserve">Flatio nyní působí v sedmi středoevropských městech – v Praze, Brně, Bratislavě, Vídni, Berlíně, Varšavě, Budapešti – a od 1. května loňského roku, kdy služba začala nabízet střednědobé pronájmy, pronajala byty na 1 604 měsíců. </w:t>
      </w:r>
      <w:r w:rsidRPr="0080590F">
        <w:rPr>
          <w:rFonts w:ascii="Calibri" w:hAnsi="Calibri" w:cs="Arial"/>
          <w:i/>
          <w:iCs/>
          <w:color w:val="000000"/>
          <w:sz w:val="22"/>
          <w:szCs w:val="22"/>
        </w:rPr>
        <w:t>„Ačkoliv se často setkáváme s názorem, že byty nelze pronajímat bez osobních prohlídek, nám se to daří. Flatio stále stojí kompletně na online procesu, včetně virtuálních prohlídek a smluv podepsaných přes SMS zprávu. Ukazuje se nám, že technologie do realit patří, a my tak budeme pokračovat nejenom v expanzi, ale i se zaváděním nových technologií,“</w:t>
      </w:r>
      <w:r w:rsidRPr="0080590F">
        <w:rPr>
          <w:rFonts w:ascii="Calibri" w:hAnsi="Calibri" w:cs="Arial"/>
          <w:color w:val="000000"/>
          <w:sz w:val="22"/>
          <w:szCs w:val="22"/>
        </w:rPr>
        <w:t xml:space="preserve"> doplňuje Rezek.</w:t>
      </w:r>
    </w:p>
    <w:p w14:paraId="0F2F3714" w14:textId="77777777" w:rsidR="00B144F7" w:rsidRPr="0080590F" w:rsidRDefault="00B144F7" w:rsidP="00B144F7">
      <w:pPr>
        <w:rPr>
          <w:rFonts w:ascii="Calibri" w:eastAsia="Times New Roman" w:hAnsi="Calibri"/>
          <w:sz w:val="22"/>
          <w:szCs w:val="22"/>
        </w:rPr>
      </w:pPr>
    </w:p>
    <w:p w14:paraId="2160BD54" w14:textId="77777777" w:rsidR="00B144F7" w:rsidRPr="0080590F" w:rsidRDefault="00B144F7" w:rsidP="00B144F7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80590F">
        <w:rPr>
          <w:rFonts w:ascii="Calibri" w:hAnsi="Calibri" w:cs="Arial"/>
          <w:b/>
          <w:bCs/>
          <w:color w:val="000000"/>
          <w:sz w:val="20"/>
          <w:szCs w:val="20"/>
        </w:rPr>
        <w:t>Více o</w:t>
      </w:r>
      <w:hyperlink r:id="rId6" w:history="1">
        <w:r w:rsidRPr="0080590F">
          <w:rPr>
            <w:rStyle w:val="Hypertextovodkaz"/>
            <w:rFonts w:ascii="Calibri" w:hAnsi="Calibri" w:cs="Arial"/>
            <w:b/>
            <w:bCs/>
            <w:color w:val="000000"/>
            <w:sz w:val="20"/>
            <w:szCs w:val="20"/>
            <w:u w:val="none"/>
          </w:rPr>
          <w:t xml:space="preserve"> </w:t>
        </w:r>
        <w:r w:rsidRPr="0080590F">
          <w:rPr>
            <w:rStyle w:val="Hypertextovodkaz"/>
            <w:rFonts w:ascii="Calibri" w:hAnsi="Calibri" w:cs="Arial"/>
            <w:b/>
            <w:bCs/>
            <w:color w:val="1155CC"/>
            <w:sz w:val="20"/>
            <w:szCs w:val="20"/>
          </w:rPr>
          <w:t>Flatio.cz</w:t>
        </w:r>
      </w:hyperlink>
    </w:p>
    <w:p w14:paraId="174C08CC" w14:textId="77777777" w:rsidR="00B144F7" w:rsidRPr="0080590F" w:rsidRDefault="00B144F7" w:rsidP="00B144F7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0"/>
        </w:rPr>
      </w:pPr>
      <w:r w:rsidRPr="0080590F">
        <w:rPr>
          <w:rFonts w:ascii="Calibri" w:hAnsi="Calibri" w:cs="Arial"/>
          <w:color w:val="000000"/>
          <w:sz w:val="20"/>
          <w:szCs w:val="20"/>
        </w:rPr>
        <w:t>Flatio je specialista na bydlení na pár měsíců a je tady především pro ty, kteří potřebují najít dočasné bydlení, a to nejčastěji po dobu delší pracovní návštěvy, studia, pobytu Erasmus či po dobu rekonstrukce vlastní nemovitosti, nebo i pro ty, kteří přijíždějí ze zahraničí navštívit na delší čas rodinu a přátele.</w:t>
      </w:r>
    </w:p>
    <w:p w14:paraId="28007FEE" w14:textId="77777777" w:rsidR="00B144F7" w:rsidRPr="0080590F" w:rsidRDefault="00B144F7" w:rsidP="00B144F7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14:paraId="5AFA464F" w14:textId="77777777" w:rsidR="00B144F7" w:rsidRPr="0080590F" w:rsidRDefault="00B144F7" w:rsidP="00B144F7">
      <w:pPr>
        <w:pStyle w:val="Normlnweb"/>
        <w:spacing w:before="0" w:beforeAutospacing="0" w:after="0" w:afterAutospacing="0"/>
        <w:jc w:val="both"/>
        <w:rPr>
          <w:rFonts w:ascii="Calibri" w:hAnsi="Calibri" w:cs="Arial"/>
          <w:color w:val="000000"/>
          <w:sz w:val="20"/>
          <w:szCs w:val="20"/>
        </w:rPr>
      </w:pPr>
      <w:r w:rsidRPr="0080590F">
        <w:rPr>
          <w:rFonts w:ascii="Calibri" w:hAnsi="Calibri" w:cs="Arial"/>
          <w:color w:val="000000"/>
          <w:sz w:val="20"/>
          <w:szCs w:val="20"/>
        </w:rPr>
        <w:t>Myšlenkou služby je propojit realitní byznys s nejnovějšími technologiemi, prostřednictvím kterých se zjednodušuje celý proces pronájmu. U Flatio tak odpadají zažité stereotypy realitních kanceláří, jako je kauce, nutnost osobní prohlídky nebo osobní podpis smlouvy. Prohlídky na Flatio.cz jsou řešeny virtuální návštěvou nabízených nemovitostí, smlouvy se podepisují online a nakonec i platby za pronájem mohou nájemníci díky unikátní aplikaci platit online kartou. Flatio staví službu především na jednoduchosti, rychlosti a maximální pohodlnosti pro obě strany. Rezervovat bydlení přes Flatio je tak možné odkudkoli na světě. V září 2017 pak Flatio zpřístupnilo také možnost platit bitcoinem.</w:t>
      </w:r>
    </w:p>
    <w:p w14:paraId="36389013" w14:textId="77777777" w:rsidR="00B144F7" w:rsidRPr="0080590F" w:rsidRDefault="00B144F7" w:rsidP="00B144F7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</w:p>
    <w:p w14:paraId="4E683A7C" w14:textId="77777777" w:rsidR="00B144F7" w:rsidRPr="0080590F" w:rsidRDefault="00B144F7" w:rsidP="00B144F7">
      <w:pPr>
        <w:pStyle w:val="Normlnweb"/>
        <w:spacing w:before="0" w:beforeAutospacing="0" w:after="0" w:afterAutospacing="0"/>
        <w:jc w:val="both"/>
        <w:rPr>
          <w:rFonts w:ascii="Calibri" w:hAnsi="Calibri"/>
          <w:sz w:val="20"/>
          <w:szCs w:val="20"/>
        </w:rPr>
      </w:pPr>
      <w:r w:rsidRPr="0080590F">
        <w:rPr>
          <w:rFonts w:ascii="Calibri" w:hAnsi="Calibri" w:cs="Arial"/>
          <w:color w:val="000000"/>
          <w:sz w:val="20"/>
          <w:szCs w:val="20"/>
        </w:rPr>
        <w:t>Služba nyní působí v Praze, Brně, Vídni, Bratislavě, Berlíně, Varšavě a Budapešti a stojí za ní podnikatel Radim Rezek, investory projektu jsou investiční skupiny Enern a INCOMMING ventures.</w:t>
      </w:r>
    </w:p>
    <w:p w14:paraId="0F989592" w14:textId="77777777" w:rsidR="00B144F7" w:rsidRPr="0080590F" w:rsidRDefault="00B144F7" w:rsidP="00B144F7">
      <w:pPr>
        <w:rPr>
          <w:rFonts w:ascii="Calibri" w:eastAsia="Times New Roman" w:hAnsi="Calibri"/>
          <w:sz w:val="22"/>
          <w:szCs w:val="22"/>
        </w:rPr>
      </w:pPr>
    </w:p>
    <w:p w14:paraId="21A9E782" w14:textId="65462AF4" w:rsidR="00495523" w:rsidRPr="0080590F" w:rsidRDefault="00495523" w:rsidP="00B144F7">
      <w:pPr>
        <w:rPr>
          <w:rFonts w:ascii="Calibri" w:hAnsi="Calibri"/>
          <w:sz w:val="22"/>
          <w:szCs w:val="22"/>
        </w:rPr>
      </w:pPr>
    </w:p>
    <w:sectPr w:rsidR="00495523" w:rsidRPr="0080590F" w:rsidSect="00443D7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03BB7" w14:textId="77777777" w:rsidR="0010581F" w:rsidRDefault="0010581F" w:rsidP="008F4F65">
      <w:r>
        <w:separator/>
      </w:r>
    </w:p>
  </w:endnote>
  <w:endnote w:type="continuationSeparator" w:id="0">
    <w:p w14:paraId="7D7EEDFD" w14:textId="77777777" w:rsidR="0010581F" w:rsidRDefault="0010581F" w:rsidP="008F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E595D" w14:textId="77777777" w:rsidR="0010581F" w:rsidRDefault="0010581F" w:rsidP="008F4F65">
      <w:r>
        <w:separator/>
      </w:r>
    </w:p>
  </w:footnote>
  <w:footnote w:type="continuationSeparator" w:id="0">
    <w:p w14:paraId="48EFDA51" w14:textId="77777777" w:rsidR="0010581F" w:rsidRDefault="0010581F" w:rsidP="008F4F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B64C7" w14:textId="77777777" w:rsidR="00495523" w:rsidRDefault="00495523" w:rsidP="00913BDF">
    <w:pPr>
      <w:pStyle w:val="ZhlavazpatA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  <w:lang w:val="cs-CZ" w:eastAsia="cs-CZ"/>
      </w:rPr>
      <w:drawing>
        <wp:anchor distT="0" distB="0" distL="114300" distR="114300" simplePos="0" relativeHeight="251659264" behindDoc="0" locked="0" layoutInCell="1" allowOverlap="1" wp14:anchorId="1182AD69" wp14:editId="5D434C11">
          <wp:simplePos x="0" y="0"/>
          <wp:positionH relativeFrom="column">
            <wp:posOffset>-161463</wp:posOffset>
          </wp:positionH>
          <wp:positionV relativeFrom="paragraph">
            <wp:posOffset>-219075</wp:posOffset>
          </wp:positionV>
          <wp:extent cx="1258570" cy="873125"/>
          <wp:effectExtent l="0" t="0" r="0" b="0"/>
          <wp:wrapSquare wrapText="bothSides"/>
          <wp:docPr id="3" name="Obrázek 3" descr="../../../../../Desktop/Cz_mai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Cz_mai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sz w:val="28"/>
        <w:szCs w:val="28"/>
      </w:rPr>
      <w:t>TISKOVÁ ZPRÁVA</w:t>
    </w:r>
  </w:p>
  <w:p w14:paraId="7785E8E7" w14:textId="77777777" w:rsidR="00495523" w:rsidRDefault="00495523" w:rsidP="00913BDF">
    <w:pPr>
      <w:pStyle w:val="ZhlavazpatA"/>
      <w:jc w:val="right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r>
      <w:rPr>
        <w:rFonts w:ascii="Calibri" w:hAnsi="Calibri" w:cs="Calibri"/>
        <w:b/>
        <w:bCs/>
      </w:rPr>
      <w:t>Kontakt: Jan Husták, +420 604 346 032</w:t>
    </w:r>
  </w:p>
  <w:p w14:paraId="6744D21D" w14:textId="77777777" w:rsidR="00495523" w:rsidRDefault="00495523" w:rsidP="00913BDF">
    <w:pPr>
      <w:pStyle w:val="ZhlavazpatA"/>
      <w:jc w:val="right"/>
      <w:rPr>
        <w:rFonts w:ascii="Calibri" w:hAnsi="Calibri" w:cs="Calibri"/>
      </w:rPr>
    </w:pPr>
    <w:r>
      <w:rPr>
        <w:rFonts w:ascii="Calibri" w:eastAsia="Calibri" w:hAnsi="Calibri" w:cs="Calibri"/>
        <w:b/>
        <w:bCs/>
        <w:sz w:val="22"/>
        <w:szCs w:val="22"/>
      </w:rPr>
      <w:tab/>
    </w:r>
    <w:hyperlink r:id="rId2" w:history="1">
      <w:r w:rsidRPr="00C5391B">
        <w:rPr>
          <w:rStyle w:val="Hypertextovodkaz"/>
          <w:rFonts w:ascii="Calibri" w:hAnsi="Calibri" w:cs="Calibri"/>
        </w:rPr>
        <w:t>jan.hustak@flatio.cz</w:t>
      </w:r>
    </w:hyperlink>
  </w:p>
  <w:p w14:paraId="563D8776" w14:textId="77777777" w:rsidR="00495523" w:rsidRDefault="00495523" w:rsidP="00913BDF">
    <w:pPr>
      <w:pStyle w:val="Zhlav"/>
    </w:pPr>
  </w:p>
  <w:p w14:paraId="420E9518" w14:textId="77777777" w:rsidR="00495523" w:rsidRPr="00913BDF" w:rsidRDefault="00495523" w:rsidP="00913B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65"/>
    <w:rsid w:val="00056D21"/>
    <w:rsid w:val="000B0D63"/>
    <w:rsid w:val="0010581F"/>
    <w:rsid w:val="001A1498"/>
    <w:rsid w:val="002A4D1C"/>
    <w:rsid w:val="002C0D2D"/>
    <w:rsid w:val="002E0788"/>
    <w:rsid w:val="002F6DAD"/>
    <w:rsid w:val="00353615"/>
    <w:rsid w:val="003F5D22"/>
    <w:rsid w:val="00443D79"/>
    <w:rsid w:val="00495523"/>
    <w:rsid w:val="004C5730"/>
    <w:rsid w:val="004E17C3"/>
    <w:rsid w:val="00587D1A"/>
    <w:rsid w:val="00594216"/>
    <w:rsid w:val="00613B50"/>
    <w:rsid w:val="0063385F"/>
    <w:rsid w:val="00646CAA"/>
    <w:rsid w:val="0067060D"/>
    <w:rsid w:val="006D0640"/>
    <w:rsid w:val="006E595F"/>
    <w:rsid w:val="007253A5"/>
    <w:rsid w:val="00736270"/>
    <w:rsid w:val="0074731F"/>
    <w:rsid w:val="00773BDF"/>
    <w:rsid w:val="007A3967"/>
    <w:rsid w:val="0080590F"/>
    <w:rsid w:val="008103C9"/>
    <w:rsid w:val="008226F7"/>
    <w:rsid w:val="00844308"/>
    <w:rsid w:val="008E46D9"/>
    <w:rsid w:val="008F4F65"/>
    <w:rsid w:val="00913BDF"/>
    <w:rsid w:val="009246DC"/>
    <w:rsid w:val="00A037BA"/>
    <w:rsid w:val="00A463C3"/>
    <w:rsid w:val="00A97DA0"/>
    <w:rsid w:val="00AD63B6"/>
    <w:rsid w:val="00B144F7"/>
    <w:rsid w:val="00B32B44"/>
    <w:rsid w:val="00B5657A"/>
    <w:rsid w:val="00BB790B"/>
    <w:rsid w:val="00BC08ED"/>
    <w:rsid w:val="00C13D6B"/>
    <w:rsid w:val="00C641C8"/>
    <w:rsid w:val="00D22DCC"/>
    <w:rsid w:val="00DC6B05"/>
    <w:rsid w:val="00DE0BE6"/>
    <w:rsid w:val="00DF5CC1"/>
    <w:rsid w:val="00E163CF"/>
    <w:rsid w:val="00E46BD7"/>
    <w:rsid w:val="00E630FE"/>
    <w:rsid w:val="00E7537C"/>
    <w:rsid w:val="00E84FBD"/>
    <w:rsid w:val="00F2144A"/>
    <w:rsid w:val="00F35A59"/>
    <w:rsid w:val="00F753E8"/>
    <w:rsid w:val="00F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8AFC8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4F65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4F6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4F65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4F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4F65"/>
  </w:style>
  <w:style w:type="paragraph" w:styleId="Zpat">
    <w:name w:val="footer"/>
    <w:basedOn w:val="Normln"/>
    <w:link w:val="ZpatChar"/>
    <w:uiPriority w:val="99"/>
    <w:unhideWhenUsed/>
    <w:rsid w:val="008F4F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4F65"/>
  </w:style>
  <w:style w:type="paragraph" w:customStyle="1" w:styleId="ZhlavazpatA">
    <w:name w:val="Záhlaví a zápatí A"/>
    <w:rsid w:val="008F4F65"/>
    <w:pPr>
      <w:tabs>
        <w:tab w:val="right" w:pos="9020"/>
      </w:tabs>
      <w:suppressAutoHyphens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52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523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A7EA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7EA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7EA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7EA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7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flatio.cz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mailto:jan.hustak@flati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471</Words>
  <Characters>2785</Characters>
  <Application>Microsoft Macintosh Word</Application>
  <DocSecurity>0</DocSecurity>
  <Lines>23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Na Flatio nově platba bitcoinem. Pronájem lze zaplatit kryptoměnou v České republice, Slovensku, Rakousku a především v Německu </vt:lpstr>
    </vt:vector>
  </TitlesOfParts>
  <Manager/>
  <Company>Korektorská dílna</Company>
  <LinksUpToDate>false</LinksUpToDate>
  <CharactersWithSpaces>3250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Flatio nově platba bitcoinem. Pronájem lze zaplatit kryptoměnou v České republice, Slovensku, Rakousku a především v Německu </dc:title>
  <dc:subject/>
  <dc:creator>Jan Husták</dc:creator>
  <cp:keywords/>
  <dc:description/>
  <cp:lastModifiedBy>Jan Husták</cp:lastModifiedBy>
  <cp:revision>10</cp:revision>
  <dcterms:created xsi:type="dcterms:W3CDTF">2017-08-01T08:44:00Z</dcterms:created>
  <dcterms:modified xsi:type="dcterms:W3CDTF">2017-10-26T08:07:00Z</dcterms:modified>
  <cp:category/>
</cp:coreProperties>
</file>