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6430" w14:textId="1197BACE" w:rsidR="00F4651A" w:rsidRPr="00F4651A" w:rsidRDefault="00F4651A" w:rsidP="00F4651A">
      <w:pPr>
        <w:spacing w:after="0" w:line="240" w:lineRule="auto"/>
        <w:jc w:val="both"/>
        <w:rPr>
          <w:rFonts w:ascii="Calibri" w:eastAsia="Times New Roman" w:hAnsi="Calibri" w:cs="Arial"/>
          <w:b/>
          <w:bCs/>
          <w:color w:val="000000"/>
          <w:sz w:val="28"/>
          <w:szCs w:val="28"/>
          <w:lang w:val="de-AT"/>
        </w:rPr>
      </w:pPr>
      <w:r w:rsidRPr="00F4651A">
        <w:rPr>
          <w:rFonts w:ascii="Calibri" w:eastAsia="Times New Roman" w:hAnsi="Calibri" w:cs="Arial"/>
          <w:b/>
          <w:bCs/>
          <w:color w:val="000000"/>
          <w:sz w:val="28"/>
          <w:szCs w:val="28"/>
          <w:lang w:val="de-AT"/>
        </w:rPr>
        <w:t xml:space="preserve">Neu bei </w:t>
      </w:r>
      <w:proofErr w:type="spellStart"/>
      <w:r w:rsidRPr="00F4651A">
        <w:rPr>
          <w:rFonts w:ascii="Calibri" w:eastAsia="Times New Roman" w:hAnsi="Calibri" w:cs="Arial"/>
          <w:b/>
          <w:bCs/>
          <w:color w:val="000000"/>
          <w:sz w:val="28"/>
          <w:szCs w:val="28"/>
          <w:lang w:val="de-AT"/>
        </w:rPr>
        <w:t>Fl</w:t>
      </w:r>
      <w:bookmarkStart w:id="0" w:name="_GoBack"/>
      <w:bookmarkEnd w:id="0"/>
      <w:r w:rsidRPr="00F4651A">
        <w:rPr>
          <w:rFonts w:ascii="Calibri" w:eastAsia="Times New Roman" w:hAnsi="Calibri" w:cs="Arial"/>
          <w:b/>
          <w:bCs/>
          <w:color w:val="000000"/>
          <w:sz w:val="28"/>
          <w:szCs w:val="28"/>
          <w:lang w:val="de-AT"/>
        </w:rPr>
        <w:t>atio</w:t>
      </w:r>
      <w:proofErr w:type="spellEnd"/>
      <w:r w:rsidRPr="00F4651A">
        <w:rPr>
          <w:rFonts w:ascii="Calibri" w:eastAsia="Times New Roman" w:hAnsi="Calibri" w:cs="Arial"/>
          <w:b/>
          <w:bCs/>
          <w:color w:val="000000"/>
          <w:sz w:val="28"/>
          <w:szCs w:val="28"/>
          <w:lang w:val="de-AT"/>
        </w:rPr>
        <w:t xml:space="preserve"> – Zahlung mit Bitcoins. Die Miete kann nun in der Tschechischen Republik, der Slowakei, Österreich und vor allem in Deutschland mit der </w:t>
      </w:r>
      <w:proofErr w:type="spellStart"/>
      <w:r w:rsidRPr="00F4651A">
        <w:rPr>
          <w:rFonts w:ascii="Calibri" w:eastAsia="Times New Roman" w:hAnsi="Calibri" w:cs="Arial"/>
          <w:b/>
          <w:bCs/>
          <w:color w:val="000000"/>
          <w:sz w:val="28"/>
          <w:szCs w:val="28"/>
          <w:lang w:val="de-AT"/>
        </w:rPr>
        <w:t>Kryptowährung</w:t>
      </w:r>
      <w:proofErr w:type="spellEnd"/>
      <w:r w:rsidRPr="00F4651A">
        <w:rPr>
          <w:rFonts w:ascii="Calibri" w:eastAsia="Times New Roman" w:hAnsi="Calibri" w:cs="Arial"/>
          <w:b/>
          <w:bCs/>
          <w:color w:val="000000"/>
          <w:sz w:val="28"/>
          <w:szCs w:val="28"/>
          <w:lang w:val="de-AT"/>
        </w:rPr>
        <w:t xml:space="preserve"> Bitcoin</w:t>
      </w:r>
      <w:r w:rsidR="00F74154">
        <w:rPr>
          <w:rFonts w:ascii="Calibri" w:eastAsia="Times New Roman" w:hAnsi="Calibri" w:cs="Arial"/>
          <w:b/>
          <w:bCs/>
          <w:color w:val="000000"/>
          <w:sz w:val="28"/>
          <w:szCs w:val="28"/>
          <w:lang w:val="de-AT"/>
        </w:rPr>
        <w:t xml:space="preserve"> bezahlt werden</w:t>
      </w:r>
    </w:p>
    <w:p w14:paraId="7AED5828" w14:textId="77777777" w:rsidR="00F4651A" w:rsidRPr="00F4651A" w:rsidRDefault="00F4651A" w:rsidP="00F4651A">
      <w:pPr>
        <w:spacing w:after="0" w:line="240" w:lineRule="auto"/>
        <w:rPr>
          <w:rFonts w:ascii="Calibri" w:eastAsia="Times New Roman" w:hAnsi="Calibri" w:cs="Times New Roman"/>
          <w:sz w:val="24"/>
          <w:szCs w:val="24"/>
          <w:lang w:val="de-AT"/>
        </w:rPr>
      </w:pPr>
    </w:p>
    <w:p w14:paraId="7E5BE4BF" w14:textId="166C058B" w:rsidR="00F4651A" w:rsidRPr="00F4651A" w:rsidRDefault="00F4651A" w:rsidP="00F4651A">
      <w:pPr>
        <w:spacing w:after="0" w:line="240" w:lineRule="auto"/>
        <w:jc w:val="both"/>
        <w:rPr>
          <w:rFonts w:ascii="Calibri" w:eastAsia="Times New Roman" w:hAnsi="Calibri" w:cs="Arial"/>
          <w:color w:val="000000"/>
          <w:lang w:val="de-AT"/>
        </w:rPr>
      </w:pPr>
      <w:proofErr w:type="spellStart"/>
      <w:r>
        <w:rPr>
          <w:rFonts w:ascii="Calibri" w:eastAsia="Times New Roman" w:hAnsi="Calibri" w:cs="Arial"/>
          <w:color w:val="000000"/>
          <w:lang w:val="de-AT"/>
        </w:rPr>
        <w:t>Brünn</w:t>
      </w:r>
      <w:proofErr w:type="spellEnd"/>
      <w:r>
        <w:rPr>
          <w:rFonts w:ascii="Calibri" w:eastAsia="Times New Roman" w:hAnsi="Calibri" w:cs="Arial"/>
          <w:color w:val="000000"/>
          <w:lang w:val="de-AT"/>
        </w:rPr>
        <w:t>, 20</w:t>
      </w:r>
      <w:r w:rsidRPr="00F4651A">
        <w:rPr>
          <w:rFonts w:ascii="Calibri" w:eastAsia="Times New Roman" w:hAnsi="Calibri" w:cs="Arial"/>
          <w:color w:val="000000"/>
          <w:lang w:val="de-AT"/>
        </w:rPr>
        <w:t xml:space="preserve"> September 2017 – </w:t>
      </w:r>
      <w:r w:rsidRPr="00F4651A">
        <w:rPr>
          <w:rFonts w:ascii="Calibri" w:eastAsia="Times New Roman" w:hAnsi="Calibri" w:cs="Arial"/>
          <w:b/>
          <w:color w:val="000000"/>
          <w:lang w:val="de-AT"/>
        </w:rPr>
        <w:t xml:space="preserve">Das Startup </w:t>
      </w:r>
      <w:proofErr w:type="spellStart"/>
      <w:r w:rsidRPr="00F4651A">
        <w:rPr>
          <w:rFonts w:ascii="Calibri" w:eastAsia="Times New Roman" w:hAnsi="Calibri" w:cs="Arial"/>
          <w:b/>
          <w:color w:val="000000"/>
          <w:lang w:val="de-AT"/>
        </w:rPr>
        <w:t>Flatio</w:t>
      </w:r>
      <w:proofErr w:type="spellEnd"/>
      <w:r w:rsidRPr="00F4651A">
        <w:rPr>
          <w:rFonts w:ascii="Calibri" w:eastAsia="Times New Roman" w:hAnsi="Calibri" w:cs="Arial"/>
          <w:b/>
          <w:color w:val="000000"/>
          <w:lang w:val="de-AT"/>
        </w:rPr>
        <w:t xml:space="preserve">, mit Fokus auf Vermietungen von 1 – 6 Monaten, ermöglicht nun Mietzahlungen mit der </w:t>
      </w:r>
      <w:proofErr w:type="spellStart"/>
      <w:r w:rsidRPr="00F4651A">
        <w:rPr>
          <w:rFonts w:ascii="Calibri" w:eastAsia="Times New Roman" w:hAnsi="Calibri" w:cs="Arial"/>
          <w:b/>
          <w:color w:val="000000"/>
          <w:lang w:val="de-AT"/>
        </w:rPr>
        <w:t>Kryptowährung</w:t>
      </w:r>
      <w:proofErr w:type="spellEnd"/>
      <w:r w:rsidRPr="00F4651A">
        <w:rPr>
          <w:rFonts w:ascii="Calibri" w:eastAsia="Times New Roman" w:hAnsi="Calibri" w:cs="Arial"/>
          <w:b/>
          <w:color w:val="000000"/>
          <w:lang w:val="de-AT"/>
        </w:rPr>
        <w:t xml:space="preserve"> Bitcoins. </w:t>
      </w:r>
      <w:proofErr w:type="spellStart"/>
      <w:r w:rsidRPr="00F4651A">
        <w:rPr>
          <w:rFonts w:ascii="Calibri" w:eastAsia="Times New Roman" w:hAnsi="Calibri" w:cs="Arial"/>
          <w:b/>
          <w:color w:val="000000"/>
          <w:lang w:val="de-AT"/>
        </w:rPr>
        <w:t>Flatio</w:t>
      </w:r>
      <w:proofErr w:type="spellEnd"/>
      <w:r w:rsidRPr="00F4651A">
        <w:rPr>
          <w:rFonts w:ascii="Calibri" w:eastAsia="Times New Roman" w:hAnsi="Calibri" w:cs="Arial"/>
          <w:b/>
          <w:color w:val="000000"/>
          <w:lang w:val="de-AT"/>
        </w:rPr>
        <w:t xml:space="preserve"> erwartet, dass diese Zahlungsmethode vor allem Digitalnomaden und ein Teil der internationalen Manager, die mittelfristige Mieten suchen, nutzen werden. Das Brünner Startup ist somit eine der wenigen Gesellschaften im Immobilienbereich, welche diese virtuelle Währung akzeptiert.</w:t>
      </w:r>
    </w:p>
    <w:p w14:paraId="26637B15" w14:textId="77777777" w:rsidR="00F4651A" w:rsidRPr="00F4651A" w:rsidRDefault="00F4651A" w:rsidP="00F4651A">
      <w:pPr>
        <w:spacing w:after="0" w:line="240" w:lineRule="auto"/>
        <w:rPr>
          <w:rFonts w:ascii="Calibri" w:eastAsia="Times New Roman" w:hAnsi="Calibri" w:cs="Times New Roman"/>
          <w:sz w:val="24"/>
          <w:szCs w:val="24"/>
          <w:lang w:val="de-AT"/>
        </w:rPr>
      </w:pPr>
    </w:p>
    <w:p w14:paraId="5175ACAB" w14:textId="77777777" w:rsidR="00F4651A" w:rsidRPr="00F4651A" w:rsidRDefault="00F4651A" w:rsidP="00F4651A">
      <w:pPr>
        <w:spacing w:after="0" w:line="240" w:lineRule="auto"/>
        <w:jc w:val="both"/>
        <w:rPr>
          <w:rFonts w:ascii="Calibri" w:eastAsia="Times New Roman" w:hAnsi="Calibri" w:cs="Arial"/>
          <w:iCs/>
          <w:color w:val="000000"/>
          <w:lang w:val="de-AT"/>
        </w:rPr>
      </w:pPr>
      <w:r w:rsidRPr="00F4651A">
        <w:rPr>
          <w:rFonts w:ascii="Calibri" w:eastAsia="Times New Roman" w:hAnsi="Calibri" w:cs="Arial"/>
          <w:i/>
          <w:iCs/>
          <w:color w:val="000000"/>
          <w:lang w:val="de-AT"/>
        </w:rPr>
        <w:t>“Das Interesse an Bitcoin Zahlungen haben wir im August, im Rahmen der ersten Angebote in Berlin, festgestellt. Wir erwarten uns einen ähnlichen Erfolg von Bitcoin Zahlungen in den größten europäischen Städten, in die wir in den nächsten Monaten expandieren werden,“</w:t>
      </w:r>
      <w:r w:rsidRPr="00F4651A">
        <w:rPr>
          <w:rFonts w:ascii="Calibri" w:eastAsia="Times New Roman" w:hAnsi="Calibri" w:cs="Arial"/>
          <w:iCs/>
          <w:color w:val="000000"/>
          <w:lang w:val="de-AT"/>
        </w:rPr>
        <w:t xml:space="preserve"> sagt </w:t>
      </w:r>
      <w:proofErr w:type="spellStart"/>
      <w:r w:rsidRPr="00F4651A">
        <w:rPr>
          <w:rFonts w:ascii="Calibri" w:eastAsia="Times New Roman" w:hAnsi="Calibri" w:cs="Arial"/>
          <w:iCs/>
          <w:color w:val="000000"/>
          <w:lang w:val="de-AT"/>
        </w:rPr>
        <w:t>Radim</w:t>
      </w:r>
      <w:proofErr w:type="spellEnd"/>
      <w:r w:rsidRPr="00F4651A">
        <w:rPr>
          <w:rFonts w:ascii="Calibri" w:eastAsia="Times New Roman" w:hAnsi="Calibri" w:cs="Arial"/>
          <w:iCs/>
          <w:color w:val="000000"/>
          <w:lang w:val="de-AT"/>
        </w:rPr>
        <w:t xml:space="preserve"> Rezek, Gründer und CEO von </w:t>
      </w:r>
      <w:proofErr w:type="spellStart"/>
      <w:r w:rsidRPr="00F4651A">
        <w:rPr>
          <w:rFonts w:ascii="Calibri" w:eastAsia="Times New Roman" w:hAnsi="Calibri" w:cs="Arial"/>
          <w:iCs/>
          <w:color w:val="000000"/>
          <w:lang w:val="de-AT"/>
        </w:rPr>
        <w:t>Flatio</w:t>
      </w:r>
      <w:proofErr w:type="spellEnd"/>
      <w:r w:rsidRPr="00F4651A">
        <w:rPr>
          <w:rFonts w:ascii="Calibri" w:eastAsia="Times New Roman" w:hAnsi="Calibri" w:cs="Arial"/>
          <w:iCs/>
          <w:color w:val="000000"/>
          <w:lang w:val="de-AT"/>
        </w:rPr>
        <w:t>.</w:t>
      </w:r>
    </w:p>
    <w:p w14:paraId="2A6E065F" w14:textId="77777777" w:rsidR="00F4651A" w:rsidRPr="00F4651A" w:rsidRDefault="00F4651A" w:rsidP="00F4651A">
      <w:pPr>
        <w:spacing w:after="0" w:line="240" w:lineRule="auto"/>
        <w:rPr>
          <w:rFonts w:ascii="Calibri" w:eastAsia="Times New Roman" w:hAnsi="Calibri" w:cs="Times New Roman"/>
          <w:sz w:val="24"/>
          <w:szCs w:val="24"/>
          <w:lang w:val="de-AT"/>
        </w:rPr>
      </w:pPr>
    </w:p>
    <w:p w14:paraId="59F733B7" w14:textId="77777777" w:rsidR="00F4651A" w:rsidRPr="00F4651A" w:rsidRDefault="00F4651A" w:rsidP="00F4651A">
      <w:pPr>
        <w:spacing w:after="0" w:line="240" w:lineRule="auto"/>
        <w:jc w:val="both"/>
        <w:rPr>
          <w:rFonts w:ascii="Calibri" w:eastAsia="Times New Roman" w:hAnsi="Calibri" w:cs="Arial"/>
          <w:color w:val="000000"/>
          <w:lang w:val="de-AT"/>
        </w:rPr>
      </w:pPr>
      <w:r w:rsidRPr="00F4651A">
        <w:rPr>
          <w:rFonts w:ascii="Calibri" w:eastAsia="Times New Roman" w:hAnsi="Calibri" w:cs="Arial"/>
          <w:color w:val="000000"/>
          <w:lang w:val="de-AT"/>
        </w:rPr>
        <w:t xml:space="preserve">Bei </w:t>
      </w:r>
      <w:proofErr w:type="spellStart"/>
      <w:r w:rsidRPr="00F4651A">
        <w:rPr>
          <w:rFonts w:ascii="Calibri" w:eastAsia="Times New Roman" w:hAnsi="Calibri" w:cs="Arial"/>
          <w:color w:val="000000"/>
          <w:lang w:val="de-AT"/>
        </w:rPr>
        <w:t>Flatio</w:t>
      </w:r>
      <w:proofErr w:type="spellEnd"/>
      <w:r w:rsidRPr="00F4651A">
        <w:rPr>
          <w:rFonts w:ascii="Calibri" w:eastAsia="Times New Roman" w:hAnsi="Calibri" w:cs="Arial"/>
          <w:color w:val="000000"/>
          <w:lang w:val="de-AT"/>
        </w:rPr>
        <w:t xml:space="preserve"> kann die komplette Miete, bis auf Ausnahme der Reservierungsgebühr, die € 20,- beträgt, mit Bitcoins bezahlt werden. Die Möglichkeit von Bitcoin Zahlungen ist ein Teil der langfristigen </w:t>
      </w:r>
      <w:proofErr w:type="spellStart"/>
      <w:r w:rsidRPr="00F4651A">
        <w:rPr>
          <w:rFonts w:ascii="Calibri" w:eastAsia="Times New Roman" w:hAnsi="Calibri" w:cs="Arial"/>
          <w:color w:val="000000"/>
          <w:lang w:val="de-AT"/>
        </w:rPr>
        <w:t>Flatio</w:t>
      </w:r>
      <w:proofErr w:type="spellEnd"/>
      <w:r w:rsidRPr="00F4651A">
        <w:rPr>
          <w:rFonts w:ascii="Calibri" w:eastAsia="Times New Roman" w:hAnsi="Calibri" w:cs="Arial"/>
          <w:color w:val="000000"/>
          <w:lang w:val="de-AT"/>
        </w:rPr>
        <w:t xml:space="preserve"> Strategie neueste Technologien in die Immobilien Branche zu bringen. Bereits Anfang letztens Jahres hat </w:t>
      </w:r>
      <w:proofErr w:type="spellStart"/>
      <w:r w:rsidRPr="00F4651A">
        <w:rPr>
          <w:rFonts w:ascii="Calibri" w:eastAsia="Times New Roman" w:hAnsi="Calibri" w:cs="Arial"/>
          <w:color w:val="000000"/>
          <w:lang w:val="de-AT"/>
        </w:rPr>
        <w:t>Flatio</w:t>
      </w:r>
      <w:proofErr w:type="spellEnd"/>
      <w:r w:rsidRPr="00F4651A">
        <w:rPr>
          <w:rFonts w:ascii="Calibri" w:eastAsia="Times New Roman" w:hAnsi="Calibri" w:cs="Arial"/>
          <w:color w:val="000000"/>
          <w:lang w:val="de-AT"/>
        </w:rPr>
        <w:t xml:space="preserve"> Wohnungsbesichtigungen in Virtual Reality angeboten. Hierzu war es ausreichend eine Brille mit Kartonfassung und ein Smartphone zu besitzen. </w:t>
      </w:r>
      <w:r w:rsidRPr="00F4651A">
        <w:rPr>
          <w:rFonts w:ascii="Calibri" w:eastAsia="Times New Roman" w:hAnsi="Calibri" w:cs="Arial"/>
          <w:i/>
          <w:color w:val="000000"/>
          <w:lang w:val="de-AT"/>
        </w:rPr>
        <w:t xml:space="preserve">„Unser Ziel ist es technologische Neuerungen, die einen praktischen Nutzen haben, zu ermöglichen. Bis vor kurzem hatten wir </w:t>
      </w:r>
      <w:proofErr w:type="spellStart"/>
      <w:r w:rsidRPr="00F4651A">
        <w:rPr>
          <w:rFonts w:ascii="Calibri" w:eastAsia="Times New Roman" w:hAnsi="Calibri" w:cs="Arial"/>
          <w:i/>
          <w:color w:val="000000"/>
          <w:lang w:val="de-AT"/>
        </w:rPr>
        <w:t>Kryptowährungen</w:t>
      </w:r>
      <w:proofErr w:type="spellEnd"/>
      <w:r w:rsidRPr="00F4651A">
        <w:rPr>
          <w:rFonts w:ascii="Calibri" w:eastAsia="Times New Roman" w:hAnsi="Calibri" w:cs="Arial"/>
          <w:i/>
          <w:color w:val="000000"/>
          <w:lang w:val="de-AT"/>
        </w:rPr>
        <w:t xml:space="preserve"> nicht beachtet aber der Standort Berlin hat das verändert. Unsere Vision ist es immer die neuesten Technologien anzubieten, die eine Wohnungsmiete übers Internet erleichtern. Heute denken wir darüber nach, wie wir künstliche Intelligenzen oder auch </w:t>
      </w:r>
      <w:proofErr w:type="spellStart"/>
      <w:r w:rsidRPr="00F4651A">
        <w:rPr>
          <w:rFonts w:ascii="Calibri" w:eastAsia="Times New Roman" w:hAnsi="Calibri" w:cs="Arial"/>
          <w:i/>
          <w:color w:val="000000"/>
          <w:lang w:val="de-AT"/>
        </w:rPr>
        <w:t>Augmented</w:t>
      </w:r>
      <w:proofErr w:type="spellEnd"/>
      <w:r w:rsidRPr="00F4651A">
        <w:rPr>
          <w:rFonts w:ascii="Calibri" w:eastAsia="Times New Roman" w:hAnsi="Calibri" w:cs="Arial"/>
          <w:i/>
          <w:color w:val="000000"/>
          <w:lang w:val="de-AT"/>
        </w:rPr>
        <w:t xml:space="preserve"> Reality nutzen können,“</w:t>
      </w:r>
      <w:r w:rsidRPr="00F4651A">
        <w:rPr>
          <w:rFonts w:ascii="Calibri" w:eastAsia="Times New Roman" w:hAnsi="Calibri" w:cs="Arial"/>
          <w:color w:val="000000"/>
          <w:lang w:val="de-AT"/>
        </w:rPr>
        <w:t xml:space="preserve"> fügt </w:t>
      </w:r>
      <w:proofErr w:type="spellStart"/>
      <w:r w:rsidRPr="00F4651A">
        <w:rPr>
          <w:rFonts w:ascii="Calibri" w:eastAsia="Times New Roman" w:hAnsi="Calibri" w:cs="Arial"/>
          <w:color w:val="000000"/>
          <w:lang w:val="de-AT"/>
        </w:rPr>
        <w:t>Radim</w:t>
      </w:r>
      <w:proofErr w:type="spellEnd"/>
      <w:r w:rsidRPr="00F4651A">
        <w:rPr>
          <w:rFonts w:ascii="Calibri" w:eastAsia="Times New Roman" w:hAnsi="Calibri" w:cs="Arial"/>
          <w:color w:val="000000"/>
          <w:lang w:val="de-AT"/>
        </w:rPr>
        <w:t xml:space="preserve"> Rezek hinzu.</w:t>
      </w:r>
    </w:p>
    <w:p w14:paraId="7B87DF13" w14:textId="77777777" w:rsidR="00F4651A" w:rsidRPr="00F4651A" w:rsidRDefault="00F4651A" w:rsidP="00F4651A">
      <w:pPr>
        <w:spacing w:after="0" w:line="240" w:lineRule="auto"/>
        <w:rPr>
          <w:rFonts w:ascii="Calibri" w:eastAsia="Times New Roman" w:hAnsi="Calibri" w:cs="Times New Roman"/>
          <w:sz w:val="24"/>
          <w:szCs w:val="24"/>
          <w:lang w:val="de-AT"/>
        </w:rPr>
      </w:pPr>
    </w:p>
    <w:p w14:paraId="2685D5D0" w14:textId="77777777" w:rsidR="00F4651A" w:rsidRPr="00F4651A" w:rsidRDefault="00F4651A" w:rsidP="00F4651A">
      <w:pPr>
        <w:spacing w:after="0" w:line="240" w:lineRule="auto"/>
        <w:jc w:val="both"/>
        <w:rPr>
          <w:rFonts w:ascii="Calibri" w:eastAsia="Times New Roman" w:hAnsi="Calibri" w:cs="Arial"/>
          <w:color w:val="000000"/>
          <w:lang w:val="de-AT"/>
        </w:rPr>
      </w:pPr>
      <w:r w:rsidRPr="00F4651A">
        <w:rPr>
          <w:rFonts w:ascii="Calibri" w:eastAsia="Times New Roman" w:hAnsi="Calibri" w:cs="Arial"/>
          <w:color w:val="000000"/>
          <w:lang w:val="de-AT"/>
        </w:rPr>
        <w:t xml:space="preserve">Für die Durchführung von Bitcoin Zahlungen nutzt </w:t>
      </w:r>
      <w:proofErr w:type="spellStart"/>
      <w:r w:rsidRPr="00F4651A">
        <w:rPr>
          <w:rFonts w:ascii="Calibri" w:eastAsia="Times New Roman" w:hAnsi="Calibri" w:cs="Arial"/>
          <w:color w:val="000000"/>
          <w:lang w:val="de-AT"/>
        </w:rPr>
        <w:t>Flatio</w:t>
      </w:r>
      <w:proofErr w:type="spellEnd"/>
      <w:r w:rsidRPr="00F4651A">
        <w:rPr>
          <w:rFonts w:ascii="Calibri" w:eastAsia="Times New Roman" w:hAnsi="Calibri" w:cs="Arial"/>
          <w:color w:val="000000"/>
          <w:lang w:val="de-AT"/>
        </w:rPr>
        <w:t xml:space="preserve"> das Zahlungsportal des Unternehmens </w:t>
      </w:r>
      <w:proofErr w:type="spellStart"/>
      <w:r w:rsidRPr="00F4651A">
        <w:rPr>
          <w:rFonts w:ascii="Calibri" w:eastAsia="Times New Roman" w:hAnsi="Calibri" w:cs="Arial"/>
          <w:color w:val="000000"/>
          <w:lang w:val="de-AT"/>
        </w:rPr>
        <w:t>GoPay</w:t>
      </w:r>
      <w:proofErr w:type="spellEnd"/>
      <w:r w:rsidRPr="00F4651A">
        <w:rPr>
          <w:rFonts w:ascii="Calibri" w:eastAsia="Times New Roman" w:hAnsi="Calibri" w:cs="Arial"/>
          <w:color w:val="000000"/>
          <w:lang w:val="de-AT"/>
        </w:rPr>
        <w:t>, welches eine sichere Durchführung der Zahlungen garantiert. Interessenten werden Bitcoin Zahlungen immer nach aktuellem Kurs verrechnet, während Immobilienbesitzer eine Auszahlung immer in aktueller Währung, meistens in Tschechischen Kronen oder Euros, erhalten.</w:t>
      </w:r>
    </w:p>
    <w:p w14:paraId="7768546A" w14:textId="77777777" w:rsidR="00F4651A" w:rsidRPr="00F4651A" w:rsidRDefault="00F4651A" w:rsidP="00F4651A">
      <w:pPr>
        <w:spacing w:after="0" w:line="240" w:lineRule="auto"/>
        <w:rPr>
          <w:rFonts w:ascii="Calibri" w:eastAsia="Times New Roman" w:hAnsi="Calibri" w:cs="Times New Roman"/>
          <w:sz w:val="24"/>
          <w:szCs w:val="24"/>
          <w:lang w:val="de-AT"/>
        </w:rPr>
      </w:pPr>
    </w:p>
    <w:p w14:paraId="787B6E20" w14:textId="77777777" w:rsidR="00F4651A" w:rsidRPr="00F4651A" w:rsidRDefault="00F4651A" w:rsidP="00F4651A">
      <w:pPr>
        <w:spacing w:after="0" w:line="240" w:lineRule="auto"/>
        <w:jc w:val="both"/>
        <w:rPr>
          <w:rFonts w:ascii="Calibri" w:eastAsia="Times New Roman" w:hAnsi="Calibri" w:cs="Arial"/>
          <w:b/>
          <w:bCs/>
          <w:color w:val="1155CC"/>
          <w:sz w:val="20"/>
          <w:szCs w:val="20"/>
          <w:u w:val="single"/>
          <w:lang w:val="de-AT"/>
        </w:rPr>
      </w:pPr>
      <w:r w:rsidRPr="00F4651A">
        <w:rPr>
          <w:rFonts w:ascii="Calibri" w:eastAsia="Times New Roman" w:hAnsi="Calibri" w:cs="Arial"/>
          <w:b/>
          <w:bCs/>
          <w:color w:val="000000"/>
          <w:sz w:val="20"/>
          <w:szCs w:val="20"/>
          <w:lang w:val="de-AT"/>
        </w:rPr>
        <w:t>Mehr über</w:t>
      </w:r>
      <w:r w:rsidRPr="00F4651A">
        <w:rPr>
          <w:rFonts w:ascii="Calibri" w:eastAsia="Times New Roman" w:hAnsi="Calibri" w:cs="Arial"/>
          <w:b/>
          <w:bCs/>
          <w:color w:val="000000"/>
          <w:sz w:val="20"/>
          <w:szCs w:val="20"/>
          <w:u w:val="single"/>
          <w:lang w:val="de-AT"/>
        </w:rPr>
        <w:t xml:space="preserve"> </w:t>
      </w:r>
      <w:r w:rsidRPr="00F4651A">
        <w:rPr>
          <w:rFonts w:ascii="Calibri" w:eastAsia="Times New Roman" w:hAnsi="Calibri" w:cs="Arial"/>
          <w:b/>
          <w:bCs/>
          <w:color w:val="1155CC"/>
          <w:sz w:val="20"/>
          <w:szCs w:val="20"/>
          <w:u w:val="single"/>
          <w:lang w:val="de-AT"/>
        </w:rPr>
        <w:t>Flatio.</w:t>
      </w:r>
      <w:r w:rsidRPr="00F4651A">
        <w:rPr>
          <w:rFonts w:ascii="Calibri" w:eastAsia="Times New Roman" w:hAnsi="Calibri" w:cs="Arial"/>
          <w:b/>
          <w:bCs/>
          <w:color w:val="1155CC"/>
          <w:sz w:val="20"/>
          <w:szCs w:val="20"/>
          <w:highlight w:val="yellow"/>
          <w:u w:val="single"/>
          <w:lang w:val="de-AT"/>
        </w:rPr>
        <w:t>com</w:t>
      </w:r>
    </w:p>
    <w:p w14:paraId="323CB923" w14:textId="5E2BA98E" w:rsidR="00F4651A" w:rsidRDefault="00F4651A" w:rsidP="00F4651A">
      <w:pPr>
        <w:spacing w:after="0" w:line="240" w:lineRule="auto"/>
        <w:jc w:val="both"/>
        <w:rPr>
          <w:rFonts w:ascii="Calibri" w:eastAsia="Times New Roman" w:hAnsi="Calibri" w:cs="Arial"/>
          <w:color w:val="000000"/>
          <w:sz w:val="20"/>
          <w:szCs w:val="20"/>
          <w:lang w:val="de-AT"/>
        </w:rPr>
      </w:pP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ist der Spezialist für Wohnen auf Zeit und ist vor allem für die da, die eine vorübergehende Wohnung brauchen und dies vor allem für längere Arbeitsaufenthalte, im Rahmen von Erasmus-Aufenthalten, im Falle einer Sanierung der eigenen Wohnung oder auch für Personen, die aus dem Ausland kommen um Ihre Familie oder Freund</w:t>
      </w:r>
      <w:r>
        <w:rPr>
          <w:rFonts w:ascii="Calibri" w:eastAsia="Times New Roman" w:hAnsi="Calibri" w:cs="Arial"/>
          <w:color w:val="000000"/>
          <w:sz w:val="20"/>
          <w:szCs w:val="20"/>
          <w:lang w:val="de-AT"/>
        </w:rPr>
        <w:t>e für längere Zeit zu besuchen.</w:t>
      </w:r>
    </w:p>
    <w:p w14:paraId="07BFA50D" w14:textId="77777777" w:rsidR="00F4651A" w:rsidRPr="00F4651A" w:rsidRDefault="00F4651A" w:rsidP="00F4651A">
      <w:pPr>
        <w:spacing w:after="0" w:line="240" w:lineRule="auto"/>
        <w:jc w:val="both"/>
        <w:rPr>
          <w:rFonts w:ascii="Calibri" w:eastAsia="Times New Roman" w:hAnsi="Calibri" w:cs="Arial"/>
          <w:color w:val="000000"/>
          <w:sz w:val="20"/>
          <w:szCs w:val="20"/>
          <w:lang w:val="de-AT"/>
        </w:rPr>
      </w:pPr>
    </w:p>
    <w:p w14:paraId="5E9742C3" w14:textId="77777777" w:rsidR="00F4651A" w:rsidRDefault="00F4651A" w:rsidP="00F4651A">
      <w:pPr>
        <w:spacing w:after="0" w:line="240" w:lineRule="auto"/>
        <w:jc w:val="both"/>
        <w:rPr>
          <w:rFonts w:ascii="Calibri" w:eastAsia="Times New Roman" w:hAnsi="Calibri" w:cs="Arial"/>
          <w:color w:val="000000"/>
          <w:sz w:val="20"/>
          <w:szCs w:val="20"/>
          <w:lang w:val="de-AT"/>
        </w:rPr>
      </w:pPr>
      <w:r w:rsidRPr="00F4651A">
        <w:rPr>
          <w:rFonts w:ascii="Calibri" w:eastAsia="Times New Roman" w:hAnsi="Calibri" w:cs="Arial"/>
          <w:color w:val="000000"/>
          <w:sz w:val="20"/>
          <w:szCs w:val="20"/>
          <w:lang w:val="de-AT"/>
        </w:rPr>
        <w:t xml:space="preserve">Der Grundgedanke der Dienstleistung ist es, den Immobilienmarkt mit neuesten Technologien zu verbinden, mit denen man den kompletten Prozess der Vermietung vereinfachen kann. Bei </w:t>
      </w: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entfallen die typischen Stereotype von Immobilienmaklern, wie die Notwendigkeit einer persönlichen Besichtigung oder einer handschriftlichen Unterschrift. Besichtigungen erfolgen bei </w:t>
      </w: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mittels eines virtuellen Besuchs der angebotenen Immobilie, Verträge werden online unterschrieben und sogar die Zahlungen erfolgen mittels einer einzigartigen Applikation online mit Karte. Bei Dienstleistungen von </w:t>
      </w: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stehen Einfachheit, Schnelligkeit und maximale Bequemlichkeit für Mieter als auch Vermieter im Vordergrund. Eine Wohnungsreservierung über </w:t>
      </w: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ist dadurch von überall aus möglich. Im September 2017 hat </w:t>
      </w:r>
      <w:proofErr w:type="spellStart"/>
      <w:r w:rsidRPr="00F4651A">
        <w:rPr>
          <w:rFonts w:ascii="Calibri" w:eastAsia="Times New Roman" w:hAnsi="Calibri" w:cs="Arial"/>
          <w:color w:val="000000"/>
          <w:sz w:val="20"/>
          <w:szCs w:val="20"/>
          <w:lang w:val="de-AT"/>
        </w:rPr>
        <w:t>Flatio</w:t>
      </w:r>
      <w:proofErr w:type="spellEnd"/>
      <w:r w:rsidRPr="00F4651A">
        <w:rPr>
          <w:rFonts w:ascii="Calibri" w:eastAsia="Times New Roman" w:hAnsi="Calibri" w:cs="Arial"/>
          <w:color w:val="000000"/>
          <w:sz w:val="20"/>
          <w:szCs w:val="20"/>
          <w:lang w:val="de-AT"/>
        </w:rPr>
        <w:t xml:space="preserve"> darüber hinaus auch eine Zahlung mit Bitcoins ermöglicht.</w:t>
      </w:r>
    </w:p>
    <w:p w14:paraId="4C149184" w14:textId="77777777" w:rsidR="00F4651A" w:rsidRPr="00F4651A" w:rsidRDefault="00F4651A" w:rsidP="00F4651A">
      <w:pPr>
        <w:spacing w:after="0" w:line="240" w:lineRule="auto"/>
        <w:jc w:val="both"/>
        <w:rPr>
          <w:rFonts w:ascii="Calibri" w:eastAsia="Times New Roman" w:hAnsi="Calibri" w:cs="Arial"/>
          <w:color w:val="000000"/>
          <w:sz w:val="20"/>
          <w:szCs w:val="20"/>
          <w:lang w:val="de-AT"/>
        </w:rPr>
      </w:pPr>
    </w:p>
    <w:p w14:paraId="6BE924E1" w14:textId="77777777" w:rsidR="00F4651A" w:rsidRPr="00F4651A" w:rsidRDefault="00F4651A" w:rsidP="00F4651A">
      <w:pPr>
        <w:spacing w:after="0" w:line="240" w:lineRule="auto"/>
        <w:jc w:val="both"/>
        <w:rPr>
          <w:rFonts w:ascii="Calibri" w:hAnsi="Calibri" w:cs="Arial"/>
          <w:color w:val="000000"/>
          <w:sz w:val="20"/>
          <w:szCs w:val="20"/>
          <w:lang w:val="de-AT" w:eastAsia="cs-CZ"/>
        </w:rPr>
      </w:pPr>
      <w:proofErr w:type="spellStart"/>
      <w:r w:rsidRPr="00F4651A">
        <w:rPr>
          <w:rFonts w:ascii="Calibri" w:hAnsi="Calibri" w:cs="Arial"/>
          <w:color w:val="000000"/>
          <w:sz w:val="20"/>
          <w:szCs w:val="20"/>
          <w:lang w:val="de-AT" w:eastAsia="cs-CZ"/>
        </w:rPr>
        <w:t>Flatio</w:t>
      </w:r>
      <w:proofErr w:type="spellEnd"/>
      <w:r w:rsidRPr="00F4651A">
        <w:rPr>
          <w:rFonts w:ascii="Calibri" w:hAnsi="Calibri" w:cs="Arial"/>
          <w:color w:val="000000"/>
          <w:sz w:val="20"/>
          <w:szCs w:val="20"/>
          <w:lang w:val="de-AT" w:eastAsia="cs-CZ"/>
        </w:rPr>
        <w:t xml:space="preserve"> ist in Prag, </w:t>
      </w:r>
      <w:proofErr w:type="spellStart"/>
      <w:r w:rsidRPr="00F4651A">
        <w:rPr>
          <w:rFonts w:ascii="Calibri" w:hAnsi="Calibri" w:cs="Arial"/>
          <w:color w:val="000000"/>
          <w:sz w:val="20"/>
          <w:szCs w:val="20"/>
          <w:lang w:val="de-AT" w:eastAsia="cs-CZ"/>
        </w:rPr>
        <w:t>Brünn</w:t>
      </w:r>
      <w:proofErr w:type="spellEnd"/>
      <w:r w:rsidRPr="00F4651A">
        <w:rPr>
          <w:rFonts w:ascii="Calibri" w:hAnsi="Calibri" w:cs="Arial"/>
          <w:color w:val="000000"/>
          <w:sz w:val="20"/>
          <w:szCs w:val="20"/>
          <w:lang w:val="de-AT" w:eastAsia="cs-CZ"/>
        </w:rPr>
        <w:t xml:space="preserve">, Wien, Bratislava und Berlin tätig und wird vom Unternehmer </w:t>
      </w:r>
      <w:proofErr w:type="spellStart"/>
      <w:r w:rsidRPr="00F4651A">
        <w:rPr>
          <w:rFonts w:ascii="Calibri" w:hAnsi="Calibri" w:cs="Arial"/>
          <w:color w:val="000000"/>
          <w:sz w:val="20"/>
          <w:szCs w:val="20"/>
          <w:lang w:val="de-AT" w:eastAsia="cs-CZ"/>
        </w:rPr>
        <w:t>Radim</w:t>
      </w:r>
      <w:proofErr w:type="spellEnd"/>
      <w:r w:rsidRPr="00F4651A">
        <w:rPr>
          <w:rFonts w:ascii="Calibri" w:hAnsi="Calibri" w:cs="Arial"/>
          <w:color w:val="000000"/>
          <w:sz w:val="20"/>
          <w:szCs w:val="20"/>
          <w:lang w:val="de-AT" w:eastAsia="cs-CZ"/>
        </w:rPr>
        <w:t xml:space="preserve"> Rezek geführt. Die Investoren sind </w:t>
      </w:r>
      <w:proofErr w:type="spellStart"/>
      <w:r w:rsidRPr="00F4651A">
        <w:rPr>
          <w:rFonts w:ascii="Calibri" w:hAnsi="Calibri" w:cs="Arial"/>
          <w:color w:val="000000"/>
          <w:sz w:val="20"/>
          <w:szCs w:val="20"/>
          <w:lang w:val="de-AT" w:eastAsia="cs-CZ"/>
        </w:rPr>
        <w:t>Enem</w:t>
      </w:r>
      <w:proofErr w:type="spellEnd"/>
      <w:r w:rsidRPr="00F4651A">
        <w:rPr>
          <w:rFonts w:ascii="Calibri" w:hAnsi="Calibri" w:cs="Arial"/>
          <w:color w:val="000000"/>
          <w:sz w:val="20"/>
          <w:szCs w:val="20"/>
          <w:lang w:val="de-AT" w:eastAsia="cs-CZ"/>
        </w:rPr>
        <w:t xml:space="preserve"> und INCOMMING </w:t>
      </w:r>
      <w:proofErr w:type="spellStart"/>
      <w:r w:rsidRPr="00F4651A">
        <w:rPr>
          <w:rFonts w:ascii="Calibri" w:hAnsi="Calibri" w:cs="Arial"/>
          <w:color w:val="000000"/>
          <w:sz w:val="20"/>
          <w:szCs w:val="20"/>
          <w:lang w:val="de-AT" w:eastAsia="cs-CZ"/>
        </w:rPr>
        <w:t>ventures</w:t>
      </w:r>
      <w:proofErr w:type="spellEnd"/>
      <w:r w:rsidRPr="00F4651A">
        <w:rPr>
          <w:rFonts w:ascii="Calibri" w:hAnsi="Calibri" w:cs="Arial"/>
          <w:color w:val="000000"/>
          <w:sz w:val="20"/>
          <w:szCs w:val="20"/>
          <w:lang w:val="de-AT" w:eastAsia="cs-CZ"/>
        </w:rPr>
        <w:t>.</w:t>
      </w:r>
    </w:p>
    <w:p w14:paraId="21A9E782" w14:textId="5DC27939" w:rsidR="004A263B" w:rsidRPr="00F4651A" w:rsidRDefault="004A263B" w:rsidP="00F4651A">
      <w:pPr>
        <w:rPr>
          <w:rFonts w:ascii="Calibri" w:hAnsi="Calibri"/>
          <w:lang w:val="de-AT"/>
        </w:rPr>
      </w:pPr>
    </w:p>
    <w:sectPr w:rsidR="004A263B" w:rsidRPr="00F4651A" w:rsidSect="00443D7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A9924" w14:textId="77777777" w:rsidR="000E39AD" w:rsidRDefault="000E39AD" w:rsidP="008F4F65">
      <w:r>
        <w:separator/>
      </w:r>
    </w:p>
  </w:endnote>
  <w:endnote w:type="continuationSeparator" w:id="0">
    <w:p w14:paraId="35D1EE11" w14:textId="77777777" w:rsidR="000E39AD" w:rsidRDefault="000E39AD"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7DAE" w14:textId="77777777" w:rsidR="000E39AD" w:rsidRDefault="000E39AD" w:rsidP="008F4F65">
      <w:r>
        <w:separator/>
      </w:r>
    </w:p>
  </w:footnote>
  <w:footnote w:type="continuationSeparator" w:id="0">
    <w:p w14:paraId="3A0267F5" w14:textId="77777777" w:rsidR="000E39AD" w:rsidRDefault="000E39AD"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FBD0" w14:textId="2BB32F2D" w:rsidR="008776AE" w:rsidRPr="00C7015D" w:rsidRDefault="008776AE" w:rsidP="008F4F65">
    <w:pPr>
      <w:pStyle w:val="ZhlavazpatA"/>
      <w:jc w:val="right"/>
      <w:rPr>
        <w:rFonts w:ascii="Calibri" w:eastAsia="Calibri" w:hAnsi="Calibri" w:cs="Calibri"/>
        <w:sz w:val="22"/>
        <w:szCs w:val="22"/>
        <w:lang w:val="de-AT"/>
      </w:rPr>
    </w:pPr>
    <w:r>
      <w:rPr>
        <w:rFonts w:ascii="Calibri" w:eastAsia="Calibri" w:hAnsi="Calibri" w:cs="Calibri"/>
        <w:noProof/>
        <w:sz w:val="22"/>
        <w:szCs w:val="22"/>
        <w:lang w:val="cs-CZ" w:eastAsia="cs-CZ"/>
      </w:rPr>
      <w:drawing>
        <wp:anchor distT="0" distB="0" distL="114300" distR="114300" simplePos="0" relativeHeight="251658240" behindDoc="0" locked="0" layoutInCell="1" allowOverlap="1" wp14:anchorId="49E2E686" wp14:editId="6E4C2123">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EEF">
      <w:rPr>
        <w:rFonts w:ascii="Calibri" w:eastAsia="Calibri" w:hAnsi="Calibri" w:cs="Calibri"/>
        <w:noProof/>
        <w:sz w:val="22"/>
        <w:szCs w:val="22"/>
        <w:lang w:val="cs-CZ" w:eastAsia="cs-CZ"/>
      </w:rPr>
      <w:t>PRESSEMITTEILUNG</w:t>
    </w:r>
  </w:p>
  <w:p w14:paraId="374020FF" w14:textId="246CBB5D" w:rsidR="008776AE" w:rsidRPr="00C7015D" w:rsidRDefault="008776AE" w:rsidP="008F4F65">
    <w:pPr>
      <w:pStyle w:val="ZhlavazpatA"/>
      <w:jc w:val="right"/>
      <w:rPr>
        <w:rFonts w:ascii="Calibri" w:eastAsia="Calibri" w:hAnsi="Calibri" w:cs="Calibri"/>
        <w:b/>
        <w:bCs/>
        <w:sz w:val="22"/>
        <w:szCs w:val="22"/>
        <w:lang w:val="de-AT"/>
      </w:rPr>
    </w:pPr>
    <w:r w:rsidRPr="00C7015D">
      <w:rPr>
        <w:rFonts w:ascii="Calibri" w:eastAsia="Calibri" w:hAnsi="Calibri" w:cs="Calibri"/>
        <w:sz w:val="22"/>
        <w:szCs w:val="22"/>
        <w:lang w:val="de-AT"/>
      </w:rPr>
      <w:tab/>
    </w:r>
    <w:r w:rsidRPr="00C7015D">
      <w:rPr>
        <w:rFonts w:ascii="Calibri" w:hAnsi="Calibri" w:cs="Calibri"/>
        <w:b/>
        <w:bCs/>
        <w:lang w:val="de-AT"/>
      </w:rPr>
      <w:t>Kontakt: Jan Husták, +420 604 346 032</w:t>
    </w:r>
  </w:p>
  <w:p w14:paraId="323EA696" w14:textId="77777777" w:rsidR="008776AE" w:rsidRPr="000769BD" w:rsidRDefault="008776AE" w:rsidP="008F4F65">
    <w:pPr>
      <w:pStyle w:val="ZhlavazpatA"/>
      <w:jc w:val="right"/>
      <w:rPr>
        <w:rFonts w:ascii="Calibri" w:hAnsi="Calibri" w:cs="Calibri"/>
        <w:lang w:val="de-AT"/>
      </w:rPr>
    </w:pPr>
    <w:r w:rsidRPr="00C7015D">
      <w:rPr>
        <w:rFonts w:ascii="Calibri" w:eastAsia="Calibri" w:hAnsi="Calibri" w:cs="Calibri"/>
        <w:b/>
        <w:bCs/>
        <w:sz w:val="22"/>
        <w:szCs w:val="22"/>
        <w:lang w:val="de-AT"/>
      </w:rPr>
      <w:tab/>
    </w:r>
    <w:hyperlink r:id="rId2" w:history="1">
      <w:r w:rsidRPr="000769BD">
        <w:rPr>
          <w:rStyle w:val="Hypertextovodkaz"/>
          <w:rFonts w:ascii="Calibri" w:hAnsi="Calibri" w:cs="Calibri"/>
          <w:lang w:val="de-AT"/>
        </w:rPr>
        <w:t>jan.hustak@flatio.cz</w:t>
      </w:r>
    </w:hyperlink>
  </w:p>
  <w:p w14:paraId="420E9518" w14:textId="77777777" w:rsidR="008776AE" w:rsidRDefault="008776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5"/>
    <w:rsid w:val="000769BD"/>
    <w:rsid w:val="000B199D"/>
    <w:rsid w:val="000C5B71"/>
    <w:rsid w:val="000E21C1"/>
    <w:rsid w:val="000E39AD"/>
    <w:rsid w:val="00142AE8"/>
    <w:rsid w:val="001D3461"/>
    <w:rsid w:val="00225911"/>
    <w:rsid w:val="002E0308"/>
    <w:rsid w:val="0030270C"/>
    <w:rsid w:val="0034458D"/>
    <w:rsid w:val="00386898"/>
    <w:rsid w:val="003F5D22"/>
    <w:rsid w:val="00443D79"/>
    <w:rsid w:val="0045567A"/>
    <w:rsid w:val="004A263B"/>
    <w:rsid w:val="004C5730"/>
    <w:rsid w:val="004F3340"/>
    <w:rsid w:val="0055011F"/>
    <w:rsid w:val="005A72AD"/>
    <w:rsid w:val="00617F48"/>
    <w:rsid w:val="0063385F"/>
    <w:rsid w:val="006364B0"/>
    <w:rsid w:val="006366B9"/>
    <w:rsid w:val="006C05DD"/>
    <w:rsid w:val="006D32FE"/>
    <w:rsid w:val="006F6516"/>
    <w:rsid w:val="00846FFE"/>
    <w:rsid w:val="008776AE"/>
    <w:rsid w:val="00886FB6"/>
    <w:rsid w:val="008D0870"/>
    <w:rsid w:val="008F4F65"/>
    <w:rsid w:val="009B1ACE"/>
    <w:rsid w:val="00A2574C"/>
    <w:rsid w:val="00A81E65"/>
    <w:rsid w:val="00A97152"/>
    <w:rsid w:val="00AC0EEF"/>
    <w:rsid w:val="00AF067F"/>
    <w:rsid w:val="00B10751"/>
    <w:rsid w:val="00B5657A"/>
    <w:rsid w:val="00C7015D"/>
    <w:rsid w:val="00CB707B"/>
    <w:rsid w:val="00CE58CC"/>
    <w:rsid w:val="00D14D49"/>
    <w:rsid w:val="00D1739D"/>
    <w:rsid w:val="00D41824"/>
    <w:rsid w:val="00DD669A"/>
    <w:rsid w:val="00E5681D"/>
    <w:rsid w:val="00E6666D"/>
    <w:rsid w:val="00E7537C"/>
    <w:rsid w:val="00E84FBD"/>
    <w:rsid w:val="00F0575F"/>
    <w:rsid w:val="00F4651A"/>
    <w:rsid w:val="00F53840"/>
    <w:rsid w:val="00F74154"/>
    <w:rsid w:val="00FA5549"/>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4651A"/>
    <w:pPr>
      <w:spacing w:after="160" w:line="259" w:lineRule="auto"/>
    </w:pPr>
    <w:rPr>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line="240" w:lineRule="auto"/>
    </w:pPr>
    <w:rPr>
      <w:rFonts w:ascii="Times New Roman" w:hAnsi="Times New Roman" w:cs="Times New Roman"/>
      <w:sz w:val="24"/>
      <w:szCs w:val="24"/>
      <w:lang w:val="cs-CZ"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spacing w:after="0" w:line="240" w:lineRule="auto"/>
    </w:pPr>
    <w:rPr>
      <w:sz w:val="24"/>
      <w:szCs w:val="24"/>
      <w:lang w:val="cs-CZ"/>
    </w:r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spacing w:after="0" w:line="240" w:lineRule="auto"/>
    </w:pPr>
    <w:rPr>
      <w:sz w:val="24"/>
      <w:szCs w:val="24"/>
      <w:lang w:val="cs-CZ"/>
    </w:r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pPr>
      <w:spacing w:after="0" w:line="240" w:lineRule="auto"/>
    </w:pPr>
    <w:rPr>
      <w:sz w:val="24"/>
      <w:szCs w:val="24"/>
      <w:lang w:val="cs-CZ"/>
    </w:rPr>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622">
      <w:bodyDiv w:val="1"/>
      <w:marLeft w:val="0"/>
      <w:marRight w:val="0"/>
      <w:marTop w:val="0"/>
      <w:marBottom w:val="0"/>
      <w:divBdr>
        <w:top w:val="none" w:sz="0" w:space="0" w:color="auto"/>
        <w:left w:val="none" w:sz="0" w:space="0" w:color="auto"/>
        <w:bottom w:val="none" w:sz="0" w:space="0" w:color="auto"/>
        <w:right w:val="none" w:sz="0" w:space="0" w:color="auto"/>
      </w:divBdr>
    </w:div>
    <w:div w:id="619843730">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592926700">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jan.hustak@flati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3109</Characters>
  <Application>Microsoft Macintosh Word</Application>
  <DocSecurity>0</DocSecurity>
  <Lines>49</Lines>
  <Paragraphs>12</Paragraphs>
  <ScaleCrop>false</ScaleCrop>
  <HeadingPairs>
    <vt:vector size="2" baseType="variant">
      <vt:variant>
        <vt:lpstr>Oslovení</vt:lpstr>
      </vt:variant>
      <vt:variant>
        <vt:i4>1</vt:i4>
      </vt:variant>
    </vt:vector>
  </HeadingPairs>
  <TitlesOfParts>
    <vt:vector size="1" baseType="lpstr">
      <vt:lpstr>Český startup se střednědobým bydlením Flatio začal nabízet platformu pro firmy – Flatio for Business</vt:lpstr>
    </vt:vector>
  </TitlesOfParts>
  <Manager/>
  <Company/>
  <LinksUpToDate>false</LinksUpToDate>
  <CharactersWithSpaces>3606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startup se střednědobým bydlením Flatio začal nabízet platformu pro firmy – Flatio for Business</dc:title>
  <dc:subject/>
  <dc:creator>Jan Husták</dc:creator>
  <cp:keywords/>
  <dc:description/>
  <cp:lastModifiedBy>Jan Husták</cp:lastModifiedBy>
  <cp:revision>6</cp:revision>
  <dcterms:created xsi:type="dcterms:W3CDTF">2017-06-09T14:55:00Z</dcterms:created>
  <dcterms:modified xsi:type="dcterms:W3CDTF">2017-09-20T07:20:00Z</dcterms:modified>
  <cp:category/>
</cp:coreProperties>
</file>